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474D" w:rsidRPr="00E263EC" w14:paraId="5C9A2712" w14:textId="77777777" w:rsidTr="001310E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7ACC4CA" w14:textId="77777777" w:rsidR="000E474D" w:rsidRPr="00E263EC" w:rsidRDefault="000E474D" w:rsidP="008C22E2">
            <w:pPr>
              <w:rPr>
                <w:rFonts w:ascii="Kinesis Pro 3 Light" w:eastAsia="Times New Roman" w:hAnsi="Kinesis Pro 3 Light" w:cs="Arial"/>
                <w:sz w:val="28"/>
                <w:szCs w:val="28"/>
                <w:lang w:val="it-IT" w:eastAsia="de-CH"/>
              </w:rPr>
            </w:pPr>
            <w:r w:rsidRPr="00E263EC">
              <w:rPr>
                <w:rFonts w:ascii="Kinesis Pro 3 Light" w:eastAsia="Times New Roman" w:hAnsi="Kinesis Pro 3 Light" w:cs="Arial"/>
                <w:noProof/>
                <w:sz w:val="28"/>
                <w:szCs w:val="28"/>
                <w:lang w:val="it-IT" w:eastAsia="de-CH"/>
              </w:rPr>
              <w:drawing>
                <wp:inline distT="0" distB="0" distL="0" distR="0" wp14:anchorId="66068540" wp14:editId="2332DF2A">
                  <wp:extent cx="1767840" cy="1767840"/>
                  <wp:effectExtent l="0" t="0" r="381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ual_Friedensgebe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063E8A" w14:textId="77777777" w:rsidR="000E474D" w:rsidRPr="00E263EC" w:rsidRDefault="000E474D" w:rsidP="008C22E2">
            <w:pPr>
              <w:jc w:val="right"/>
              <w:rPr>
                <w:rFonts w:ascii="Kinesis Pro 3 Light" w:eastAsia="Times New Roman" w:hAnsi="Kinesis Pro 3 Light" w:cs="Arial"/>
                <w:sz w:val="28"/>
                <w:szCs w:val="28"/>
                <w:lang w:val="it-IT" w:eastAsia="de-CH"/>
              </w:rPr>
            </w:pPr>
            <w:r w:rsidRPr="00E263EC">
              <w:rPr>
                <w:rFonts w:ascii="Kinesis Pro 3 Light" w:eastAsia="Times New Roman" w:hAnsi="Kinesis Pro 3 Light" w:cs="Arial"/>
                <w:noProof/>
                <w:sz w:val="28"/>
                <w:szCs w:val="28"/>
                <w:lang w:val="it-IT" w:eastAsia="de-CH"/>
              </w:rPr>
              <w:drawing>
                <wp:inline distT="0" distB="0" distL="0" distR="0" wp14:anchorId="71A80BD9" wp14:editId="56DB6982">
                  <wp:extent cx="2219729" cy="101346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PG_AGCK-Logo-Mehrsprachig-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624" cy="101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9CFF5" w14:textId="77777777" w:rsidR="000E474D" w:rsidRPr="00E263EC" w:rsidRDefault="000E474D" w:rsidP="008C22E2">
      <w:pPr>
        <w:spacing w:after="0" w:line="240" w:lineRule="auto"/>
        <w:rPr>
          <w:rFonts w:ascii="Kinesis Pro 3 Light" w:eastAsia="Times New Roman" w:hAnsi="Kinesis Pro 3 Light" w:cs="Arial"/>
          <w:sz w:val="28"/>
          <w:szCs w:val="28"/>
          <w:lang w:val="it-IT" w:eastAsia="de-CH"/>
        </w:rPr>
      </w:pPr>
    </w:p>
    <w:p w14:paraId="4860331A" w14:textId="77777777" w:rsidR="00D17F3A" w:rsidRPr="00E263EC" w:rsidRDefault="00D17F3A" w:rsidP="008C22E2">
      <w:pPr>
        <w:spacing w:after="0" w:line="240" w:lineRule="auto"/>
        <w:jc w:val="center"/>
        <w:rPr>
          <w:rFonts w:ascii="Kinesis Pro 3 Light" w:eastAsia="Times New Roman" w:hAnsi="Kinesis Pro 3 Light" w:cs="Arial"/>
          <w:b/>
          <w:sz w:val="28"/>
          <w:szCs w:val="28"/>
          <w:lang w:val="it-IT" w:eastAsia="de-CH"/>
        </w:rPr>
      </w:pPr>
    </w:p>
    <w:p w14:paraId="308818B6" w14:textId="1F9773A5" w:rsidR="006F159D" w:rsidRPr="00E263EC" w:rsidRDefault="000E3C80" w:rsidP="000E3C80">
      <w:pPr>
        <w:spacing w:after="240" w:line="240" w:lineRule="auto"/>
        <w:rPr>
          <w:rFonts w:ascii="Kinesis Pro 3 Light" w:eastAsia="Times New Roman" w:hAnsi="Kinesis Pro 3 Light" w:cs="Segoe UI Light"/>
          <w:b/>
          <w:bCs/>
          <w:color w:val="000000"/>
          <w:sz w:val="34"/>
          <w:szCs w:val="34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b/>
          <w:bCs/>
          <w:color w:val="000000"/>
          <w:sz w:val="34"/>
          <w:szCs w:val="34"/>
          <w:lang w:val="it-IT" w:eastAsia="de-DE"/>
        </w:rPr>
        <w:t>Preghiamo insieme Dio,</w:t>
      </w:r>
      <w:r w:rsidRPr="00E263EC">
        <w:rPr>
          <w:rFonts w:ascii="Kinesis Pro 3 Light" w:eastAsia="Times New Roman" w:hAnsi="Kinesis Pro 3 Light" w:cs="Segoe UI Light"/>
          <w:b/>
          <w:bCs/>
          <w:color w:val="000000"/>
          <w:sz w:val="34"/>
          <w:szCs w:val="34"/>
          <w:lang w:val="it-IT" w:eastAsia="de-DE"/>
        </w:rPr>
        <w:br/>
        <w:t>che ha promesso la pace e dà la pace</w:t>
      </w:r>
    </w:p>
    <w:p w14:paraId="7028CD77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lang w:val="it-IT" w:eastAsia="de-DE"/>
        </w:rPr>
      </w:pPr>
    </w:p>
    <w:p w14:paraId="685F35C7" w14:textId="2DFEB147" w:rsidR="006F159D" w:rsidRPr="00E263EC" w:rsidRDefault="006F159D" w:rsidP="004826D1">
      <w:pPr>
        <w:pStyle w:val="Listenabsatz"/>
        <w:numPr>
          <w:ilvl w:val="0"/>
          <w:numId w:val="2"/>
        </w:numPr>
        <w:spacing w:after="0" w:line="240" w:lineRule="auto"/>
        <w:rPr>
          <w:rFonts w:ascii="Kinesis Pro 3 Light" w:eastAsia="Times New Roman" w:hAnsi="Kinesis Pro 3 Light" w:cs="Segoe UI Light"/>
          <w:i/>
          <w:iCs/>
          <w:color w:val="000000"/>
          <w:sz w:val="30"/>
          <w:szCs w:val="30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«</w:t>
      </w:r>
      <w:r w:rsidR="000E3C80"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Amaramente piangono i messaggeri di pace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»</w:t>
      </w:r>
      <w:r w:rsidR="000E3C80"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,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</w:t>
      </w:r>
      <w:r w:rsidR="000E3C80"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Is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aia</w:t>
      </w:r>
      <w:r w:rsidR="000E3C80"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33,7</w:t>
      </w:r>
    </w:p>
    <w:p w14:paraId="279F14B2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3F2856A4" w14:textId="0C52CBB1" w:rsidR="000E3C80" w:rsidRPr="00E263EC" w:rsidRDefault="000E3C80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Tu, o Dio vicino all'umanità, Padre di misericordia, desideriamo ascoltare i passi di coloro che annunciano la pace. Invece, sentiamo parlare di distruzione, di odio e di escalation di violenza, e anche noi ne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siamo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parte.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Quanto vorremmo che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la tua pace cresca in questo mond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o, ma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</w:t>
      </w:r>
      <w:r w:rsidR="00A44144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non perveniamo ad aprire ad essa i nostri spazi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. Insieme a tutti i messaggeri di pace, </w:t>
      </w:r>
      <w:r w:rsidR="00A44144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nella 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nostra impotenza e </w:t>
      </w:r>
      <w:r w:rsidR="00A44144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nella nostra 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tristezza, preghiamo: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d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acci la tua pace!</w:t>
      </w:r>
    </w:p>
    <w:p w14:paraId="4E473CD7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63A87414" w14:textId="0114DAA2" w:rsidR="006F159D" w:rsidRPr="00E263EC" w:rsidRDefault="00A44144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Silenzio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br/>
      </w:r>
      <w:r w:rsidR="006F159D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Kyrie 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eleison (</w:t>
      </w:r>
      <w:r w:rsidR="006F159D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RGG 195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)</w:t>
      </w:r>
    </w:p>
    <w:p w14:paraId="0BBDE6DC" w14:textId="77777777" w:rsidR="00FA2251" w:rsidRPr="00E263EC" w:rsidRDefault="00FA2251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734AADBE" w14:textId="1AA06034" w:rsidR="008C22E2" w:rsidRPr="00E263EC" w:rsidRDefault="008C22E2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E263EC">
        <w:rPr>
          <w:rFonts w:ascii="Kinesis Pro 3 Light" w:hAnsi="Kinesis Pro 3 Light"/>
          <w:noProof/>
          <w:sz w:val="40"/>
          <w:szCs w:val="40"/>
          <w:lang w:val="it-IT"/>
        </w:rPr>
        <w:drawing>
          <wp:inline distT="0" distB="0" distL="0" distR="0" wp14:anchorId="15976304" wp14:editId="6BBE45CD">
            <wp:extent cx="4533900" cy="322270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436" cy="323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2245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479528DF" w14:textId="77777777" w:rsidR="00FA2251" w:rsidRPr="00E263EC" w:rsidRDefault="00FA2251">
      <w:pPr>
        <w:rPr>
          <w:rFonts w:ascii="Kinesis Pro 3 Light" w:eastAsia="Times New Roman" w:hAnsi="Kinesis Pro 3 Light" w:cs="Segoe UI Light"/>
          <w:i/>
          <w:iCs/>
          <w:color w:val="000000"/>
          <w:sz w:val="30"/>
          <w:szCs w:val="30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i/>
          <w:iCs/>
          <w:color w:val="000000"/>
          <w:sz w:val="30"/>
          <w:szCs w:val="30"/>
          <w:lang w:val="it-IT" w:eastAsia="de-DE"/>
        </w:rPr>
        <w:br w:type="page"/>
      </w:r>
    </w:p>
    <w:p w14:paraId="78818655" w14:textId="7B992BC9" w:rsidR="006F159D" w:rsidRPr="00E263EC" w:rsidRDefault="006F159D" w:rsidP="00E263EC">
      <w:pPr>
        <w:pStyle w:val="Listenabsatz"/>
        <w:numPr>
          <w:ilvl w:val="0"/>
          <w:numId w:val="2"/>
        </w:numPr>
        <w:spacing w:after="0" w:line="240" w:lineRule="auto"/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lastRenderedPageBreak/>
        <w:t>«</w:t>
      </w:r>
      <w:r w:rsidR="00E263EC"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Il Signore ha suscitato per noi una forza di salvezza, … salvezza dai nostri nemici,</w:t>
      </w:r>
      <w:r w:rsid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</w:t>
      </w:r>
      <w:r w:rsidR="00E263EC"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e dalle mani di quanti ci odiano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»</w:t>
      </w:r>
      <w:r w:rsid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,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L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u</w:t>
      </w:r>
      <w:r w:rsid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c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a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1,69+71</w:t>
      </w:r>
    </w:p>
    <w:p w14:paraId="0C9AE7A8" w14:textId="77777777" w:rsidR="00E263EC" w:rsidRDefault="00E263EC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61E43277" w14:textId="49311C1E" w:rsidR="00E263EC" w:rsidRDefault="00E263EC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Tu,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o 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Dio, che sei nostro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P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adre e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M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adre, ti schieri dalla parte di chi è oppresso e subisce ingiustizie e violenze.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Ti p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reghiamo per le vittime delle guerre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in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questo mondo. Solleval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, fa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’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loro sperimentare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salvezza e guarigione, 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e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trovare </w:t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misericordia.</w:t>
      </w:r>
    </w:p>
    <w:p w14:paraId="7945F5A1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265EA2ED" w14:textId="5E8F5F22" w:rsidR="006F159D" w:rsidRPr="00E263EC" w:rsidRDefault="00E263EC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Silenzio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br/>
      </w:r>
      <w:r w:rsidR="006F159D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Kyrie 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eleison</w:t>
      </w:r>
    </w:p>
    <w:p w14:paraId="179D2F19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04249320" w14:textId="5E07CC68" w:rsidR="006F159D" w:rsidRPr="00E263EC" w:rsidRDefault="006F159D" w:rsidP="008C22E2">
      <w:pPr>
        <w:pStyle w:val="Listenabsatz"/>
        <w:numPr>
          <w:ilvl w:val="0"/>
          <w:numId w:val="2"/>
        </w:numPr>
        <w:spacing w:after="0" w:line="240" w:lineRule="auto"/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«</w:t>
      </w:r>
      <w:r w:rsid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Non hanno conosciuto la via della pace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»</w:t>
      </w:r>
      <w:r w:rsid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,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R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o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m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ani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3, 17</w:t>
      </w:r>
    </w:p>
    <w:p w14:paraId="0A2CD937" w14:textId="46D181B7" w:rsidR="006F159D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6E6A1A7A" w14:textId="0C4D52B0" w:rsidR="001B745C" w:rsidRPr="00E263EC" w:rsidRDefault="001B745C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1B745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Dio e Creatore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nostro</w:t>
      </w:r>
      <w:r w:rsidRPr="001B745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, Spirito e Vita della nuova creazione: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ti </w:t>
      </w:r>
      <w:r w:rsidRPr="001B745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preghiamo per coloro che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si sono induriti </w:t>
      </w:r>
      <w:r w:rsidRPr="001B745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nelle vie della violenza, la violenza che oscura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i loro</w:t>
      </w:r>
      <w:r w:rsidRPr="001B745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occhi </w:t>
      </w:r>
      <w:r w:rsidRPr="001B745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e impedisce loro di considerare le vie della pace. Allarga gli orizzonti ristretti e rafforzaci per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aprire</w:t>
      </w:r>
      <w:r w:rsidRPr="001B745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con coraggio nuove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vie</w:t>
      </w:r>
      <w:r w:rsidRPr="001B745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.</w:t>
      </w:r>
    </w:p>
    <w:p w14:paraId="110D4419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0B258910" w14:textId="13876185" w:rsidR="006F159D" w:rsidRPr="00E263EC" w:rsidRDefault="00E263EC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Silenzio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br/>
      </w:r>
      <w:r w:rsidR="006F159D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Kyrie</w:t>
      </w:r>
    </w:p>
    <w:p w14:paraId="3A07D66C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59B9BC22" w14:textId="15CB1B96" w:rsidR="006F159D" w:rsidRPr="001B745C" w:rsidRDefault="006F159D" w:rsidP="001B745C">
      <w:pPr>
        <w:pStyle w:val="Listenabsatz"/>
        <w:numPr>
          <w:ilvl w:val="0"/>
          <w:numId w:val="2"/>
        </w:numPr>
        <w:spacing w:after="0" w:line="240" w:lineRule="auto"/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«</w:t>
      </w:r>
      <w:r w:rsid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D</w:t>
      </w:r>
      <w:r w:rsidR="001B745C" w:rsidRP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irig</w:t>
      </w:r>
      <w:r w:rsid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i</w:t>
      </w:r>
      <w:r w:rsidR="001B745C" w:rsidRP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i nostri passi</w:t>
      </w:r>
      <w:r w:rsid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</w:t>
      </w:r>
      <w:r w:rsidR="001B745C" w:rsidRP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sulla via della pace</w:t>
      </w:r>
      <w:r w:rsidRP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»</w:t>
      </w:r>
      <w:r w:rsid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,</w:t>
      </w:r>
      <w:r w:rsidRP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L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u</w:t>
      </w:r>
      <w:r w:rsid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c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a</w:t>
      </w:r>
      <w:r w:rsidRPr="001B745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1,79</w:t>
      </w:r>
    </w:p>
    <w:p w14:paraId="45734875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09544F99" w14:textId="60FE9EA8" w:rsidR="00062DCB" w:rsidRDefault="00062DCB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Dio, Spirito di Verità, in questo mondo di conflitti ti preghiamo: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vieni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a incontrarci sui nostri </w:t>
      </w:r>
      <w:r w:rsidR="0001284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cammini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. Rafforza tutti coloro che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creano 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pace in mezzo ai conflitti, mantieni acceso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il lume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della speranza, affinché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desistiamo dai conflitti e troviamo 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relazioni buone e rinnovate.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Dirigi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i nostri passi sul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la via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della pace!</w:t>
      </w:r>
    </w:p>
    <w:p w14:paraId="5178395E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1C4D2656" w14:textId="2037DA1A" w:rsidR="006F159D" w:rsidRPr="00E263EC" w:rsidRDefault="00062DCB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Silenzio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br/>
      </w:r>
      <w:r w:rsidR="006F159D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Kyrie 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eleison</w:t>
      </w:r>
    </w:p>
    <w:p w14:paraId="56C46099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46BA9FA1" w14:textId="21C0CD15" w:rsidR="006F159D" w:rsidRPr="00E263EC" w:rsidRDefault="006F159D" w:rsidP="008C22E2">
      <w:pPr>
        <w:pStyle w:val="Listenabsatz"/>
        <w:numPr>
          <w:ilvl w:val="0"/>
          <w:numId w:val="2"/>
        </w:numPr>
        <w:spacing w:after="0" w:line="240" w:lineRule="auto"/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«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Cerca la pace e perseguila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»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,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</w:t>
      </w:r>
      <w:r w:rsidR="00062DCB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Salmo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34, 15</w:t>
      </w:r>
    </w:p>
    <w:p w14:paraId="173B6541" w14:textId="77777777" w:rsidR="00FA2251" w:rsidRPr="00E263EC" w:rsidRDefault="00FA2251" w:rsidP="00FA2251">
      <w:pPr>
        <w:pStyle w:val="Listenabsatz"/>
        <w:spacing w:after="0" w:line="240" w:lineRule="auto"/>
        <w:rPr>
          <w:rFonts w:ascii="Kinesis Pro 3 Light" w:eastAsia="Times New Roman" w:hAnsi="Kinesis Pro 3 Light" w:cs="Segoe UI Light"/>
          <w:i/>
          <w:iCs/>
          <w:color w:val="000000"/>
          <w:sz w:val="30"/>
          <w:szCs w:val="30"/>
          <w:lang w:val="it-IT" w:eastAsia="de-DE"/>
        </w:rPr>
      </w:pPr>
    </w:p>
    <w:p w14:paraId="1695D788" w14:textId="323942AF" w:rsidR="00062DCB" w:rsidRDefault="00062DCB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Dio vivente, s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t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iamo davanti a te con la nostra stanchezza e il nostro sfinimento. Il disastro continua, l'ingiustizia imperversa.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Insegnaci con costanza a fare 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il bene,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e a 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persevera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re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anche quando la meta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sembra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al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lontana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rsi</w:t>
      </w:r>
      <w:r w:rsidRPr="00062DCB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.</w:t>
      </w:r>
    </w:p>
    <w:p w14:paraId="64F5B80A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3AB0E1EF" w14:textId="63CA34F3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Stille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br/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Kyrie 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eleison</w:t>
      </w:r>
    </w:p>
    <w:p w14:paraId="2ED85B00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3D27EC49" w14:textId="50FDFF8B" w:rsidR="006F159D" w:rsidRPr="00002661" w:rsidRDefault="006F159D" w:rsidP="00002661">
      <w:pPr>
        <w:pStyle w:val="Listenabsatz"/>
        <w:numPr>
          <w:ilvl w:val="0"/>
          <w:numId w:val="2"/>
        </w:numPr>
        <w:spacing w:after="0" w:line="240" w:lineRule="auto"/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26"/>
          <w:szCs w:val="26"/>
          <w:lang w:val="it-IT" w:eastAsia="de-DE"/>
        </w:rPr>
        <w:t>«</w:t>
      </w:r>
      <w:r w:rsid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U</w:t>
      </w:r>
      <w:r w:rsidR="00002661" w:rsidRP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n bambino è nato per noi</w:t>
      </w:r>
      <w:r w:rsid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… </w:t>
      </w:r>
      <w:r w:rsidR="00002661" w:rsidRP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e il suo nome sarà:</w:t>
      </w:r>
      <w:r w:rsid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</w:t>
      </w:r>
      <w:r w:rsidR="00002661" w:rsidRP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Principe della pace</w:t>
      </w:r>
      <w:r w:rsidRP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»</w:t>
      </w:r>
      <w:r w:rsid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,</w:t>
      </w:r>
      <w:r w:rsidRP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</w:t>
      </w:r>
      <w:r w:rsid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Isaia </w:t>
      </w:r>
      <w:r w:rsidRPr="00002661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9,5</w:t>
      </w:r>
    </w:p>
    <w:p w14:paraId="3FA08BD4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6379DE1D" w14:textId="314E27C5" w:rsidR="00002661" w:rsidRPr="00E263EC" w:rsidRDefault="00002661" w:rsidP="00002661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002661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Tu,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o </w:t>
      </w:r>
      <w:r w:rsidRPr="00002661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Dio, ci hai dato il Principe della Pace, tuo Figlio Gesù Cristo. Confessiamo la sua potenza, che ha vinto la guerra, la violenza, la distruzione e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l’</w:t>
      </w:r>
      <w:r w:rsidRPr="00002661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inimicizia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stessa</w:t>
      </w:r>
      <w:r w:rsidRPr="00002661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. Anima la nostra immaginazione, rafforza la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nostra </w:t>
      </w:r>
      <w:r w:rsidRPr="00002661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fede nel fatto che il potere non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si fonda</w:t>
      </w:r>
      <w:r w:rsidRPr="00002661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sulle guerre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, ma </w:t>
      </w:r>
      <w:r w:rsidRPr="00002661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prevale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attraverso la saggezza, l’umanità</w:t>
      </w:r>
      <w:r w:rsidRPr="00002661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,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la pazienza e il silenzio.</w:t>
      </w:r>
    </w:p>
    <w:p w14:paraId="0D211FA8" w14:textId="3A2C63F8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</w:t>
      </w:r>
    </w:p>
    <w:p w14:paraId="4AC82920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4E634B64" w14:textId="75468556" w:rsidR="00FA2251" w:rsidRPr="00E263EC" w:rsidRDefault="00AD22BF" w:rsidP="00FA2251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lastRenderedPageBreak/>
        <w:t>Silenzio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br/>
      </w:r>
      <w:r w:rsidR="006F159D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Kyrie 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eleison</w:t>
      </w:r>
    </w:p>
    <w:p w14:paraId="685C80DB" w14:textId="77777777" w:rsidR="00FA2251" w:rsidRPr="00E263EC" w:rsidRDefault="00FA2251" w:rsidP="00FA2251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6D09E67D" w14:textId="3FE9EEB4" w:rsidR="006F159D" w:rsidRPr="00E263EC" w:rsidRDefault="006F159D" w:rsidP="00FA2251">
      <w:pPr>
        <w:pStyle w:val="Listenabsatz"/>
        <w:numPr>
          <w:ilvl w:val="0"/>
          <w:numId w:val="2"/>
        </w:numPr>
        <w:spacing w:after="0" w:line="240" w:lineRule="auto"/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«</w:t>
      </w:r>
      <w:r w:rsidR="00AD22BF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L</w:t>
      </w:r>
      <w:r w:rsidR="00AD22BF" w:rsidRPr="00AD22BF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a pace di Cristo regni nei vostri cuori, perché ad essa siete stati chiamati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»</w:t>
      </w:r>
      <w:r w:rsidR="00AD22BF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,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</w:t>
      </w:r>
      <w:r w:rsidR="00AD22BF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C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ol</w:t>
      </w:r>
      <w:r w:rsidR="00D10DE7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ossesi</w:t>
      </w: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3,15</w:t>
      </w:r>
    </w:p>
    <w:p w14:paraId="2FDC2B45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6CA1C573" w14:textId="77777777" w:rsidR="00AD22BF" w:rsidRDefault="00AD22BF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AD22B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Dio, Spirito di riconciliazione, ti preghiamo: vieni, prendi dimora in noi, nelle nostre azioni, nei nostri cuori e nei nostri pensieri. Supera in noi l'odio e l'amarezza, vivi in noi come fonte di gioia.</w:t>
      </w:r>
    </w:p>
    <w:p w14:paraId="13E67C2B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5B8B3CFB" w14:textId="2551030B" w:rsidR="006F159D" w:rsidRPr="00E263EC" w:rsidRDefault="00D10DE7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Silenzio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br/>
      </w:r>
      <w:r w:rsidR="006F159D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Kyrie 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eleison</w:t>
      </w:r>
    </w:p>
    <w:p w14:paraId="07AF4FD7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6B9698BC" w14:textId="3202FB94" w:rsidR="006F159D" w:rsidRPr="00D10DE7" w:rsidRDefault="00524B49" w:rsidP="00D10DE7">
      <w:pPr>
        <w:pStyle w:val="Listenabsatz"/>
        <w:numPr>
          <w:ilvl w:val="0"/>
          <w:numId w:val="2"/>
        </w:numPr>
        <w:spacing w:after="0" w:line="240" w:lineRule="auto"/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«</w:t>
      </w:r>
      <w:r w:rsidR="00D10DE7" w:rsidRPr="00D10DE7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Vi ho detto questo perché abbiate pace in me. Nel mondo avete tribolazioni, ma abbiate coraggio: io ho vinto il mondo!</w:t>
      </w:r>
      <w:r w:rsidR="006F159D" w:rsidRPr="00D10DE7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»</w:t>
      </w:r>
      <w:r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,</w:t>
      </w:r>
      <w:r w:rsidR="006F159D" w:rsidRPr="00D10DE7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</w:t>
      </w:r>
      <w:r w:rsidR="00D10DE7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>Giovanni</w:t>
      </w:r>
      <w:r w:rsidR="006F159D" w:rsidRPr="00D10DE7">
        <w:rPr>
          <w:rFonts w:ascii="Kinesis Pro 3 Light" w:eastAsia="Times New Roman" w:hAnsi="Kinesis Pro 3 Light" w:cs="Segoe UI Light"/>
          <w:b/>
          <w:bCs/>
          <w:i/>
          <w:iCs/>
          <w:color w:val="000000"/>
          <w:sz w:val="30"/>
          <w:szCs w:val="30"/>
          <w:lang w:val="it-IT" w:eastAsia="de-DE"/>
        </w:rPr>
        <w:t xml:space="preserve"> 16,33</w:t>
      </w:r>
    </w:p>
    <w:p w14:paraId="0B6E55E4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i/>
          <w:iCs/>
          <w:color w:val="000000"/>
          <w:sz w:val="26"/>
          <w:szCs w:val="26"/>
          <w:lang w:val="it-IT" w:eastAsia="de-DE"/>
        </w:rPr>
      </w:pPr>
    </w:p>
    <w:p w14:paraId="4251BF57" w14:textId="64B07F72" w:rsidR="00D10DE7" w:rsidRDefault="00D10DE7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Cristo, luce del mattino del mondo nuovo</w:t>
      </w:r>
      <w:r w:rsidR="00D03E2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:</w:t>
      </w: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tu </w:t>
      </w: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celebr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i</w:t>
      </w: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con noi la tua r</w:t>
      </w:r>
      <w:r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</w:t>
      </w: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surrezione in mezzo a questo mondo</w:t>
      </w:r>
      <w:r w:rsidR="00D03E2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, ci </w:t>
      </w: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porti con te nel regno della tua pace che viene e </w:t>
      </w:r>
      <w:r w:rsidR="00D03E2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si realizza</w:t>
      </w: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. Che la speranza della r</w:t>
      </w:r>
      <w:r w:rsidR="00524B49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</w:t>
      </w: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surrezione </w:t>
      </w:r>
      <w:r w:rsidR="00D03E2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sia</w:t>
      </w: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la nostra forza, che sia la fonte da cui attingere per</w:t>
      </w:r>
      <w:r w:rsidR="00D03E2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ché diventiamo</w:t>
      </w:r>
      <w:r w:rsidRPr="00D10DE7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 operatori di pace, messaggeri di gioia e ambasciatori di giustizia in mezzo alle prove di questo tempo.</w:t>
      </w:r>
    </w:p>
    <w:p w14:paraId="4B914CB2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2D7808C0" w14:textId="097D362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S</w:t>
      </w:r>
      <w:r w:rsidR="00D03E2F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ilenzio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br/>
      </w:r>
      <w:r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 xml:space="preserve">Kyrie </w:t>
      </w:r>
      <w:r w:rsidR="008C22E2" w:rsidRPr="00E263EC"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  <w:t>eleison</w:t>
      </w:r>
    </w:p>
    <w:p w14:paraId="70F47AA0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color w:val="000000"/>
          <w:sz w:val="26"/>
          <w:szCs w:val="26"/>
          <w:lang w:val="it-IT" w:eastAsia="de-DE"/>
        </w:rPr>
      </w:pPr>
    </w:p>
    <w:p w14:paraId="1B917854" w14:textId="77777777" w:rsidR="00D03E2F" w:rsidRDefault="00D03E2F" w:rsidP="008C22E2">
      <w:pPr>
        <w:spacing w:after="0" w:line="240" w:lineRule="auto"/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</w:pPr>
    </w:p>
    <w:p w14:paraId="4AE8D181" w14:textId="33D2A328" w:rsidR="00D03E2F" w:rsidRDefault="00D03E2F" w:rsidP="008C22E2">
      <w:pPr>
        <w:spacing w:after="0" w:line="240" w:lineRule="auto"/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</w:pPr>
      <w:r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O</w:t>
      </w:r>
      <w:r w:rsidRPr="00D03E2F"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 xml:space="preserve"> Dio</w:t>
      </w:r>
      <w:r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, amico dell’umanità</w:t>
      </w:r>
      <w:r w:rsidRPr="00D03E2F"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 xml:space="preserve">, in te confidiamo: </w:t>
      </w:r>
      <w:r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t</w:t>
      </w:r>
      <w:r w:rsidRPr="00D03E2F"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 xml:space="preserve">i </w:t>
      </w:r>
      <w:r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 xml:space="preserve">ringraziamo </w:t>
      </w:r>
      <w:r w:rsidRPr="00D03E2F"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 xml:space="preserve">perché ascolti </w:t>
      </w:r>
      <w:r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i</w:t>
      </w:r>
      <w:r w:rsidRPr="00D03E2F"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 xml:space="preserve"> nostr</w:t>
      </w:r>
      <w:r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i</w:t>
      </w:r>
      <w:r w:rsidRPr="00D03E2F"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 xml:space="preserve"> </w:t>
      </w:r>
      <w:r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gemiti</w:t>
      </w:r>
      <w:r w:rsidRPr="00D03E2F"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 xml:space="preserve"> e le nostre suppliche</w:t>
      </w:r>
      <w:r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. A</w:t>
      </w:r>
      <w:r w:rsidRPr="00D03E2F"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bbi pietà di noi e di questo mondo</w:t>
      </w:r>
      <w:r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!</w:t>
      </w:r>
    </w:p>
    <w:p w14:paraId="2500EE6D" w14:textId="77777777" w:rsidR="006F159D" w:rsidRPr="00E263EC" w:rsidRDefault="006F159D" w:rsidP="008C22E2">
      <w:pPr>
        <w:spacing w:after="0" w:line="240" w:lineRule="auto"/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</w:pPr>
    </w:p>
    <w:p w14:paraId="7A4C8E93" w14:textId="1E81D8EE" w:rsidR="000E474D" w:rsidRPr="00E263EC" w:rsidRDefault="006F159D" w:rsidP="008C22E2">
      <w:pPr>
        <w:spacing w:after="0" w:line="240" w:lineRule="auto"/>
        <w:rPr>
          <w:rFonts w:ascii="Kinesis Pro 3 Light" w:eastAsia="Times New Roman" w:hAnsi="Kinesis Pro 3 Light" w:cs="Arial"/>
          <w:sz w:val="26"/>
          <w:szCs w:val="26"/>
          <w:lang w:val="it-IT" w:eastAsia="de-CH"/>
        </w:rPr>
      </w:pPr>
      <w:r w:rsidRPr="00E263EC">
        <w:rPr>
          <w:rFonts w:ascii="Kinesis Pro 3 Light" w:eastAsia="Times New Roman" w:hAnsi="Kinesis Pro 3 Light" w:cs="Segoe UI Light"/>
          <w:b/>
          <w:bCs/>
          <w:color w:val="000000"/>
          <w:sz w:val="26"/>
          <w:szCs w:val="26"/>
          <w:lang w:val="it-IT" w:eastAsia="de-DE"/>
        </w:rPr>
        <w:t>Amen</w:t>
      </w:r>
    </w:p>
    <w:sectPr w:rsidR="000E474D" w:rsidRPr="00E263E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A3BA" w14:textId="77777777" w:rsidR="00EE5EBC" w:rsidRDefault="00EE5EBC" w:rsidP="005A576E">
      <w:pPr>
        <w:spacing w:after="0" w:line="240" w:lineRule="auto"/>
      </w:pPr>
      <w:r>
        <w:separator/>
      </w:r>
    </w:p>
  </w:endnote>
  <w:endnote w:type="continuationSeparator" w:id="0">
    <w:p w14:paraId="5BCD40A5" w14:textId="77777777" w:rsidR="00EE5EBC" w:rsidRDefault="00EE5EBC" w:rsidP="005A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sis Pro 3 Light">
    <w:panose1 w:val="020404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39615"/>
      <w:docPartObj>
        <w:docPartGallery w:val="Page Numbers (Bottom of Page)"/>
        <w:docPartUnique/>
      </w:docPartObj>
    </w:sdtPr>
    <w:sdtEndPr>
      <w:rPr>
        <w:rFonts w:ascii="Kinesis Pro 3 Light" w:hAnsi="Kinesis Pro 3 Light"/>
      </w:rPr>
    </w:sdtEndPr>
    <w:sdtContent>
      <w:p w14:paraId="1448B592" w14:textId="3D6A03C2" w:rsidR="005A576E" w:rsidRPr="005A576E" w:rsidRDefault="005A576E">
        <w:pPr>
          <w:pStyle w:val="Fuzeile"/>
          <w:jc w:val="right"/>
          <w:rPr>
            <w:rFonts w:ascii="Kinesis Pro 3 Light" w:hAnsi="Kinesis Pro 3 Light"/>
          </w:rPr>
        </w:pPr>
        <w:r w:rsidRPr="005A576E">
          <w:rPr>
            <w:rFonts w:ascii="Kinesis Pro 3 Light" w:hAnsi="Kinesis Pro 3 Light"/>
          </w:rPr>
          <w:fldChar w:fldCharType="begin"/>
        </w:r>
        <w:r w:rsidRPr="005A576E">
          <w:rPr>
            <w:rFonts w:ascii="Kinesis Pro 3 Light" w:hAnsi="Kinesis Pro 3 Light"/>
          </w:rPr>
          <w:instrText>PAGE   \* MERGEFORMAT</w:instrText>
        </w:r>
        <w:r w:rsidRPr="005A576E">
          <w:rPr>
            <w:rFonts w:ascii="Kinesis Pro 3 Light" w:hAnsi="Kinesis Pro 3 Light"/>
          </w:rPr>
          <w:fldChar w:fldCharType="separate"/>
        </w:r>
        <w:r w:rsidRPr="005A576E">
          <w:rPr>
            <w:rFonts w:ascii="Kinesis Pro 3 Light" w:hAnsi="Kinesis Pro 3 Light"/>
            <w:lang w:val="de-DE"/>
          </w:rPr>
          <w:t>2</w:t>
        </w:r>
        <w:r w:rsidRPr="005A576E">
          <w:rPr>
            <w:rFonts w:ascii="Kinesis Pro 3 Light" w:hAnsi="Kinesis Pro 3 Light"/>
          </w:rPr>
          <w:fldChar w:fldCharType="end"/>
        </w:r>
      </w:p>
    </w:sdtContent>
  </w:sdt>
  <w:p w14:paraId="7C263820" w14:textId="77777777" w:rsidR="005A576E" w:rsidRDefault="005A57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A574" w14:textId="77777777" w:rsidR="00EE5EBC" w:rsidRDefault="00EE5EBC" w:rsidP="005A576E">
      <w:pPr>
        <w:spacing w:after="0" w:line="240" w:lineRule="auto"/>
      </w:pPr>
      <w:r>
        <w:separator/>
      </w:r>
    </w:p>
  </w:footnote>
  <w:footnote w:type="continuationSeparator" w:id="0">
    <w:p w14:paraId="0D549FAE" w14:textId="77777777" w:rsidR="00EE5EBC" w:rsidRDefault="00EE5EBC" w:rsidP="005A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300"/>
    <w:multiLevelType w:val="hybridMultilevel"/>
    <w:tmpl w:val="402EAC80"/>
    <w:lvl w:ilvl="0" w:tplc="735C003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7ED3"/>
    <w:multiLevelType w:val="hybridMultilevel"/>
    <w:tmpl w:val="737E30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53241">
    <w:abstractNumId w:val="0"/>
  </w:num>
  <w:num w:numId="2" w16cid:durableId="200697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37"/>
    <w:rsid w:val="00002661"/>
    <w:rsid w:val="0001284F"/>
    <w:rsid w:val="000366DA"/>
    <w:rsid w:val="00062DCB"/>
    <w:rsid w:val="000B538B"/>
    <w:rsid w:val="000E3C80"/>
    <w:rsid w:val="000E474D"/>
    <w:rsid w:val="001B745C"/>
    <w:rsid w:val="002D30D7"/>
    <w:rsid w:val="003617A7"/>
    <w:rsid w:val="004C0EB8"/>
    <w:rsid w:val="00524B49"/>
    <w:rsid w:val="005A576E"/>
    <w:rsid w:val="0060011B"/>
    <w:rsid w:val="00606704"/>
    <w:rsid w:val="006140F6"/>
    <w:rsid w:val="0063434A"/>
    <w:rsid w:val="00692F30"/>
    <w:rsid w:val="006F159D"/>
    <w:rsid w:val="00764A26"/>
    <w:rsid w:val="00840873"/>
    <w:rsid w:val="00896393"/>
    <w:rsid w:val="008C22E2"/>
    <w:rsid w:val="00975E3A"/>
    <w:rsid w:val="009941B9"/>
    <w:rsid w:val="00A44144"/>
    <w:rsid w:val="00AD22BF"/>
    <w:rsid w:val="00B36018"/>
    <w:rsid w:val="00C50CC2"/>
    <w:rsid w:val="00CC6437"/>
    <w:rsid w:val="00CF0946"/>
    <w:rsid w:val="00D03E2F"/>
    <w:rsid w:val="00D10DE7"/>
    <w:rsid w:val="00D17F3A"/>
    <w:rsid w:val="00D243B3"/>
    <w:rsid w:val="00E263EC"/>
    <w:rsid w:val="00E40315"/>
    <w:rsid w:val="00E65CD7"/>
    <w:rsid w:val="00E7163A"/>
    <w:rsid w:val="00E77ECE"/>
    <w:rsid w:val="00EE5EBC"/>
    <w:rsid w:val="00F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54F84"/>
  <w15:chartTrackingRefBased/>
  <w15:docId w15:val="{3C6D6E41-8B1E-4E86-AF18-43A5AC3A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4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64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3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E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76E"/>
  </w:style>
  <w:style w:type="paragraph" w:styleId="Fuzeile">
    <w:name w:val="footer"/>
    <w:basedOn w:val="Standard"/>
    <w:link w:val="FuzeileZchn"/>
    <w:uiPriority w:val="99"/>
    <w:unhideWhenUsed/>
    <w:rsid w:val="005A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Stalder Tabea</dc:creator>
  <cp:keywords/>
  <dc:description/>
  <cp:lastModifiedBy>Anne Durrer</cp:lastModifiedBy>
  <cp:revision>2</cp:revision>
  <cp:lastPrinted>2023-01-30T08:54:00Z</cp:lastPrinted>
  <dcterms:created xsi:type="dcterms:W3CDTF">2023-02-01T16:08:00Z</dcterms:created>
  <dcterms:modified xsi:type="dcterms:W3CDTF">2023-02-01T16:08:00Z</dcterms:modified>
</cp:coreProperties>
</file>